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97" w:rsidRDefault="00A13D97" w:rsidP="00A13D97">
      <w:r>
        <w:t xml:space="preserve">OGGETTO: Convocazione del Consiglio Nazionale – 16 settembre 2021 ore 15:00. </w:t>
      </w:r>
    </w:p>
    <w:p w:rsidR="00A13D97" w:rsidRDefault="00A13D97" w:rsidP="00A13D97"/>
    <w:p w:rsidR="00A13D97" w:rsidRDefault="00A13D97" w:rsidP="00A13D97">
      <w:r>
        <w:t xml:space="preserve">         </w:t>
      </w:r>
    </w:p>
    <w:p w:rsidR="00A13D97" w:rsidRDefault="00A13D97" w:rsidP="00A13D97">
      <w:r>
        <w:t xml:space="preserve">Il Consiglio Nazionale dell’Unione è convocato in modalità on line attraverso la piattaforma </w:t>
      </w:r>
    </w:p>
    <w:p w:rsidR="00A13D97" w:rsidRDefault="00A13D97" w:rsidP="00A13D97">
      <w:r>
        <w:t>zoom-</w:t>
      </w:r>
      <w:proofErr w:type="gramStart"/>
      <w:r>
        <w:t xml:space="preserve">meeting </w:t>
      </w:r>
      <w:r>
        <w:t xml:space="preserve"> il</w:t>
      </w:r>
      <w:proofErr w:type="gramEnd"/>
      <w:r>
        <w:t xml:space="preserve"> giorno 16 settembre 2021 ore 15:00</w:t>
      </w:r>
    </w:p>
    <w:p w:rsidR="00A13D97" w:rsidRDefault="00A13D97" w:rsidP="00A13D97">
      <w:r>
        <w:t>per discu</w:t>
      </w:r>
      <w:r>
        <w:t xml:space="preserve">tere e deliberare sul seguente </w:t>
      </w:r>
    </w:p>
    <w:p w:rsidR="00A13D97" w:rsidRDefault="00A13D97" w:rsidP="00A13D97">
      <w:r>
        <w:t>ORDINE DEL GIORNO</w:t>
      </w:r>
      <w:bookmarkStart w:id="0" w:name="_GoBack"/>
      <w:bookmarkEnd w:id="0"/>
    </w:p>
    <w:p w:rsidR="00A13D97" w:rsidRDefault="00A13D97" w:rsidP="00A13D97">
      <w:r>
        <w:t>1)</w:t>
      </w:r>
      <w:r>
        <w:tab/>
        <w:t>Approvazione del verbale della seduta precedente;</w:t>
      </w:r>
    </w:p>
    <w:p w:rsidR="00A13D97" w:rsidRDefault="00A13D97" w:rsidP="00A13D97">
      <w:r>
        <w:t>2)</w:t>
      </w:r>
      <w:r>
        <w:tab/>
        <w:t>Esame e approfondimenti sulla Proposta di legge “Codice della disabilità”;</w:t>
      </w:r>
    </w:p>
    <w:p w:rsidR="00A13D97" w:rsidRDefault="00A13D97" w:rsidP="00A13D97">
      <w:r>
        <w:t>3)</w:t>
      </w:r>
      <w:r>
        <w:tab/>
        <w:t>Nomina di due componenti supplenti dell’Organo di Controllo;</w:t>
      </w:r>
    </w:p>
    <w:p w:rsidR="00B04186" w:rsidRDefault="00A13D97" w:rsidP="00A13D97">
      <w:r>
        <w:t>4)</w:t>
      </w:r>
      <w:r>
        <w:tab/>
        <w:t>Comunicazioni del Presidente, delle signore e dei signori consiglieri.</w:t>
      </w:r>
    </w:p>
    <w:sectPr w:rsidR="00B04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97"/>
    <w:rsid w:val="00A13D97"/>
    <w:rsid w:val="00B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4591"/>
  <w15:chartTrackingRefBased/>
  <w15:docId w15:val="{40B0B9AA-6212-4B88-9061-DB27719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2021-09-01T14:26:00Z</dcterms:created>
  <dcterms:modified xsi:type="dcterms:W3CDTF">2021-09-01T14:27:00Z</dcterms:modified>
</cp:coreProperties>
</file>